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B9" w:rsidRPr="001A1894" w:rsidRDefault="00931DB9" w:rsidP="00370F42">
      <w:pPr>
        <w:jc w:val="center"/>
        <w:rPr>
          <w:rFonts w:ascii="Palatino Linotype" w:hAnsi="Palatino Linotype"/>
          <w:b/>
          <w:bCs/>
        </w:rPr>
      </w:pPr>
      <w:bookmarkStart w:id="0" w:name="_GoBack"/>
      <w:bookmarkEnd w:id="0"/>
      <w:r w:rsidRPr="001A1894">
        <w:rPr>
          <w:rFonts w:ascii="Palatino Linotype" w:hAnsi="Palatino Linotype"/>
          <w:b/>
          <w:bCs/>
        </w:rPr>
        <w:t>MARTINA QUICK</w:t>
      </w:r>
    </w:p>
    <w:p w:rsidR="00931DB9" w:rsidRPr="001A1894" w:rsidRDefault="00931DB9" w:rsidP="00370F42">
      <w:pPr>
        <w:jc w:val="center"/>
        <w:rPr>
          <w:rFonts w:ascii="Palatino Linotype" w:hAnsi="Palatino Linotype"/>
          <w:b/>
          <w:bCs/>
        </w:rPr>
      </w:pPr>
    </w:p>
    <w:p w:rsidR="00931DB9" w:rsidRPr="001A1894" w:rsidRDefault="00931DB9" w:rsidP="00370F42">
      <w:pPr>
        <w:jc w:val="center"/>
        <w:rPr>
          <w:rFonts w:ascii="Palatino Linotype" w:hAnsi="Palatino Linotype"/>
          <w:bCs/>
        </w:rPr>
      </w:pPr>
      <w:r w:rsidRPr="001A1894">
        <w:rPr>
          <w:rFonts w:ascii="Palatino Linotype" w:hAnsi="Palatino Linotype"/>
          <w:bCs/>
        </w:rPr>
        <w:t>Date of birth: 1 September 1971</w:t>
      </w:r>
    </w:p>
    <w:p w:rsidR="00931DB9" w:rsidRPr="001A1894" w:rsidRDefault="00931DB9" w:rsidP="00370F42">
      <w:pPr>
        <w:jc w:val="center"/>
        <w:rPr>
          <w:rFonts w:ascii="Palatino Linotype" w:hAnsi="Palatino Linotype"/>
          <w:bCs/>
        </w:rPr>
      </w:pPr>
      <w:r w:rsidRPr="001A1894">
        <w:rPr>
          <w:rFonts w:ascii="Palatino Linotype" w:hAnsi="Palatino Linotype"/>
          <w:bCs/>
        </w:rPr>
        <w:t xml:space="preserve">E-mail: </w:t>
      </w:r>
      <w:hyperlink r:id="rId5" w:history="1">
        <w:r w:rsidRPr="001A1894">
          <w:rPr>
            <w:rStyle w:val="Hyperlink"/>
            <w:rFonts w:ascii="Palatino Linotype" w:hAnsi="Palatino Linotype"/>
            <w:bCs/>
            <w:color w:val="auto"/>
            <w:u w:val="none"/>
          </w:rPr>
          <w:t>martina.quick@gov.se</w:t>
        </w:r>
      </w:hyperlink>
    </w:p>
    <w:p w:rsidR="00931DB9" w:rsidRPr="001A1894" w:rsidRDefault="00931DB9" w:rsidP="00370F42">
      <w:pPr>
        <w:jc w:val="center"/>
        <w:rPr>
          <w:rFonts w:ascii="Palatino Linotype" w:hAnsi="Palatino Linotype"/>
          <w:bCs/>
        </w:rPr>
      </w:pPr>
      <w:r w:rsidRPr="001A1894">
        <w:rPr>
          <w:rFonts w:ascii="Palatino Linotype" w:hAnsi="Palatino Linotype"/>
          <w:bCs/>
        </w:rPr>
        <w:t>Tel: +</w:t>
      </w:r>
      <w:r w:rsidR="00F90DA5">
        <w:rPr>
          <w:rFonts w:ascii="Palatino Linotype" w:hAnsi="Palatino Linotype"/>
          <w:bCs/>
        </w:rPr>
        <w:t>995-577-127070</w:t>
      </w:r>
    </w:p>
    <w:p w:rsidR="00931DB9" w:rsidRPr="001A1894" w:rsidRDefault="00931DB9" w:rsidP="00370F42">
      <w:pPr>
        <w:jc w:val="center"/>
        <w:rPr>
          <w:rFonts w:ascii="Palatino Linotype" w:hAnsi="Palatino Linotype"/>
          <w:bCs/>
        </w:rPr>
      </w:pPr>
      <w:r w:rsidRPr="001A1894">
        <w:rPr>
          <w:rFonts w:ascii="Palatino Linotype" w:hAnsi="Palatino Linotype"/>
          <w:bCs/>
        </w:rPr>
        <w:t>Twitter: @martinaquick</w:t>
      </w:r>
    </w:p>
    <w:p w:rsidR="00931DB9" w:rsidRPr="001A1894" w:rsidRDefault="00931DB9" w:rsidP="00370F42">
      <w:pPr>
        <w:jc w:val="center"/>
        <w:rPr>
          <w:rFonts w:ascii="Palatino Linotype" w:hAnsi="Palatino Linotype"/>
          <w:bCs/>
        </w:rPr>
      </w:pPr>
    </w:p>
    <w:p w:rsidR="00931DB9" w:rsidRPr="001A1894" w:rsidRDefault="00931DB9" w:rsidP="00370F42">
      <w:pPr>
        <w:jc w:val="center"/>
        <w:rPr>
          <w:rFonts w:ascii="Palatino Linotype" w:hAnsi="Palatino Linotype"/>
          <w:bCs/>
        </w:rPr>
      </w:pPr>
    </w:p>
    <w:p w:rsidR="00931DB9" w:rsidRPr="001A1894" w:rsidRDefault="00931DB9" w:rsidP="00931DB9">
      <w:pPr>
        <w:jc w:val="center"/>
        <w:rPr>
          <w:rFonts w:ascii="Palatino Linotype" w:hAnsi="Palatino Linotype"/>
          <w:b/>
          <w:bCs/>
        </w:rPr>
      </w:pPr>
    </w:p>
    <w:p w:rsidR="00931DB9" w:rsidRDefault="00931DB9"/>
    <w:p w:rsidR="00931DB9" w:rsidRDefault="00931DB9" w:rsidP="00370F42">
      <w:pPr>
        <w:pBdr>
          <w:bottom w:val="single" w:sz="4" w:space="1" w:color="auto"/>
        </w:pBdr>
        <w:rPr>
          <w:b/>
        </w:rPr>
      </w:pPr>
      <w:r>
        <w:rPr>
          <w:b/>
        </w:rPr>
        <w:t>Previous positions</w:t>
      </w:r>
    </w:p>
    <w:p w:rsidR="00931DB9" w:rsidRDefault="00931DB9">
      <w:pPr>
        <w:rPr>
          <w:b/>
        </w:rPr>
      </w:pPr>
    </w:p>
    <w:p w:rsidR="001A1894" w:rsidRDefault="001A1894">
      <w:pPr>
        <w:rPr>
          <w:b/>
        </w:rPr>
      </w:pPr>
      <w:r>
        <w:rPr>
          <w:b/>
        </w:rPr>
        <w:t>Embassy of Sweden in Georgia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Sept. 2014-</w:t>
      </w:r>
    </w:p>
    <w:p w:rsidR="001A1894" w:rsidRPr="001A1894" w:rsidRDefault="001A1894">
      <w:r>
        <w:t>Ambassador.</w:t>
      </w:r>
    </w:p>
    <w:p w:rsidR="001A1894" w:rsidRDefault="001A1894">
      <w:pPr>
        <w:rPr>
          <w:b/>
        </w:rPr>
      </w:pPr>
    </w:p>
    <w:p w:rsidR="00931DB9" w:rsidRDefault="00931DB9">
      <w:pPr>
        <w:rPr>
          <w:b/>
        </w:rPr>
      </w:pPr>
      <w:r>
        <w:rPr>
          <w:b/>
        </w:rPr>
        <w:t>Embass</w:t>
      </w:r>
      <w:r w:rsidR="00370F42">
        <w:rPr>
          <w:b/>
        </w:rPr>
        <w:t xml:space="preserve">y of Sweden in </w:t>
      </w:r>
      <w:r w:rsidR="00443E2B">
        <w:rPr>
          <w:b/>
        </w:rPr>
        <w:t>Armenia</w:t>
      </w:r>
      <w:r w:rsidR="00370F42">
        <w:rPr>
          <w:b/>
        </w:rPr>
        <w:tab/>
      </w:r>
      <w:r w:rsidR="00370F42">
        <w:rPr>
          <w:b/>
        </w:rPr>
        <w:tab/>
      </w:r>
      <w:r w:rsidR="00370F42">
        <w:rPr>
          <w:b/>
        </w:rPr>
        <w:tab/>
      </w:r>
      <w:r w:rsidR="00370F42">
        <w:rPr>
          <w:b/>
        </w:rPr>
        <w:tab/>
        <w:t>Jan</w:t>
      </w:r>
      <w:r w:rsidR="00576A6B">
        <w:rPr>
          <w:b/>
        </w:rPr>
        <w:t>.</w:t>
      </w:r>
      <w:r>
        <w:rPr>
          <w:b/>
        </w:rPr>
        <w:t xml:space="preserve"> 2014-</w:t>
      </w:r>
      <w:r w:rsidR="001A1894">
        <w:rPr>
          <w:b/>
        </w:rPr>
        <w:t>July 2014</w:t>
      </w:r>
    </w:p>
    <w:p w:rsidR="00931DB9" w:rsidRDefault="00931DB9">
      <w:r>
        <w:t xml:space="preserve">Chargé d’affaires. Preparing and carrying out the opening of the new Embassy of Sweden in </w:t>
      </w:r>
      <w:r w:rsidR="00EB237C">
        <w:t>Armenia</w:t>
      </w:r>
      <w:r>
        <w:t>.</w:t>
      </w:r>
    </w:p>
    <w:p w:rsidR="00931DB9" w:rsidRDefault="00931DB9"/>
    <w:p w:rsidR="00931DB9" w:rsidRDefault="00931DB9">
      <w:pPr>
        <w:rPr>
          <w:b/>
        </w:rPr>
      </w:pPr>
      <w:r>
        <w:rPr>
          <w:b/>
        </w:rPr>
        <w:t xml:space="preserve">Embassy of Sweden in </w:t>
      </w:r>
      <w:r w:rsidR="00443E2B">
        <w:rPr>
          <w:b/>
        </w:rPr>
        <w:t>Israel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0F42">
        <w:rPr>
          <w:b/>
        </w:rPr>
        <w:tab/>
        <w:t>Aug</w:t>
      </w:r>
      <w:r w:rsidR="00576A6B">
        <w:rPr>
          <w:b/>
        </w:rPr>
        <w:t>.</w:t>
      </w:r>
      <w:r w:rsidR="00370F42">
        <w:rPr>
          <w:b/>
        </w:rPr>
        <w:t xml:space="preserve"> 2010-Sept</w:t>
      </w:r>
      <w:r w:rsidR="00576A6B">
        <w:rPr>
          <w:b/>
        </w:rPr>
        <w:t>.</w:t>
      </w:r>
      <w:r w:rsidR="00370F42">
        <w:rPr>
          <w:b/>
        </w:rPr>
        <w:t xml:space="preserve"> </w:t>
      </w:r>
      <w:r>
        <w:rPr>
          <w:b/>
        </w:rPr>
        <w:t>2013</w:t>
      </w:r>
    </w:p>
    <w:p w:rsidR="00370F42" w:rsidRDefault="00931DB9">
      <w:r>
        <w:t xml:space="preserve">Deputy Head of Mission. Political </w:t>
      </w:r>
      <w:r w:rsidR="00DE66DE">
        <w:t xml:space="preserve">analysis and </w:t>
      </w:r>
      <w:r>
        <w:t xml:space="preserve">reporting, </w:t>
      </w:r>
      <w:r w:rsidR="00DE66DE">
        <w:t xml:space="preserve">human rights, </w:t>
      </w:r>
      <w:r w:rsidR="00EB237C">
        <w:t>press and information</w:t>
      </w:r>
      <w:r w:rsidR="00370F42">
        <w:t>, mission security and contingency planning, staff administration.</w:t>
      </w:r>
    </w:p>
    <w:p w:rsidR="00370F42" w:rsidRDefault="00370F42"/>
    <w:p w:rsidR="00370F42" w:rsidRDefault="00370F42">
      <w:pPr>
        <w:rPr>
          <w:b/>
        </w:rPr>
      </w:pPr>
      <w:r>
        <w:rPr>
          <w:b/>
        </w:rPr>
        <w:t xml:space="preserve">Office of the Minister for Foreign Affairs, MFA </w:t>
      </w:r>
      <w:r>
        <w:rPr>
          <w:b/>
        </w:rPr>
        <w:tab/>
      </w:r>
      <w:r>
        <w:rPr>
          <w:b/>
        </w:rPr>
        <w:tab/>
        <w:t>Mar</w:t>
      </w:r>
      <w:r w:rsidR="00576A6B">
        <w:rPr>
          <w:b/>
        </w:rPr>
        <w:t>.</w:t>
      </w:r>
      <w:r>
        <w:rPr>
          <w:b/>
        </w:rPr>
        <w:t xml:space="preserve"> 2009-Aug</w:t>
      </w:r>
      <w:r w:rsidR="00576A6B">
        <w:rPr>
          <w:b/>
        </w:rPr>
        <w:t>.</w:t>
      </w:r>
      <w:r>
        <w:rPr>
          <w:b/>
        </w:rPr>
        <w:t xml:space="preserve"> 2010</w:t>
      </w:r>
    </w:p>
    <w:p w:rsidR="00370F42" w:rsidRDefault="00370F42">
      <w:r>
        <w:t xml:space="preserve">Deputy Director. Planning and coordination of Minister </w:t>
      </w:r>
      <w:r w:rsidR="003446FF">
        <w:t xml:space="preserve">Carl Bildt’s </w:t>
      </w:r>
      <w:r>
        <w:t xml:space="preserve">trips abroad. </w:t>
      </w:r>
      <w:r w:rsidR="00576A6B">
        <w:t xml:space="preserve">Extensive travelling. </w:t>
      </w:r>
    </w:p>
    <w:p w:rsidR="00370F42" w:rsidRDefault="00370F42"/>
    <w:p w:rsidR="00370F42" w:rsidRDefault="00370F42">
      <w:pPr>
        <w:rPr>
          <w:b/>
        </w:rPr>
      </w:pPr>
      <w:r>
        <w:rPr>
          <w:b/>
        </w:rPr>
        <w:t xml:space="preserve">Embassy of Sweden in </w:t>
      </w:r>
      <w:r w:rsidR="00443E2B">
        <w:rPr>
          <w:b/>
        </w:rPr>
        <w:t>Syria</w:t>
      </w:r>
      <w:r>
        <w:rPr>
          <w:b/>
        </w:rPr>
        <w:t xml:space="preserve"> (acc</w:t>
      </w:r>
      <w:r w:rsidR="00443E2B">
        <w:rPr>
          <w:b/>
        </w:rPr>
        <w:t>r</w:t>
      </w:r>
      <w:r w:rsidR="00576A6B">
        <w:rPr>
          <w:b/>
        </w:rPr>
        <w:t>.</w:t>
      </w:r>
      <w:r>
        <w:rPr>
          <w:b/>
        </w:rPr>
        <w:t xml:space="preserve"> </w:t>
      </w:r>
      <w:r w:rsidR="00443E2B">
        <w:rPr>
          <w:b/>
        </w:rPr>
        <w:t>also to Lebanon)</w:t>
      </w:r>
      <w:r>
        <w:rPr>
          <w:b/>
        </w:rPr>
        <w:t xml:space="preserve"> </w:t>
      </w:r>
      <w:r w:rsidR="00443E2B">
        <w:rPr>
          <w:b/>
        </w:rPr>
        <w:tab/>
      </w:r>
      <w:r>
        <w:rPr>
          <w:b/>
        </w:rPr>
        <w:t>Aug</w:t>
      </w:r>
      <w:r w:rsidR="00576A6B">
        <w:rPr>
          <w:b/>
        </w:rPr>
        <w:t>.</w:t>
      </w:r>
      <w:r>
        <w:rPr>
          <w:b/>
        </w:rPr>
        <w:t xml:space="preserve"> 2007-Mar</w:t>
      </w:r>
      <w:r w:rsidR="00576A6B">
        <w:rPr>
          <w:b/>
        </w:rPr>
        <w:t>.</w:t>
      </w:r>
      <w:r>
        <w:rPr>
          <w:b/>
        </w:rPr>
        <w:t xml:space="preserve"> 2009</w:t>
      </w:r>
    </w:p>
    <w:p w:rsidR="00370F42" w:rsidRDefault="00370F42">
      <w:r>
        <w:t xml:space="preserve">Deputy Head of Mission. Political </w:t>
      </w:r>
      <w:r w:rsidR="00DE66DE">
        <w:t xml:space="preserve">analysis and </w:t>
      </w:r>
      <w:r>
        <w:t xml:space="preserve">reporting, </w:t>
      </w:r>
      <w:r w:rsidR="00DE66DE">
        <w:t xml:space="preserve">human rights, </w:t>
      </w:r>
      <w:r w:rsidR="00EB237C">
        <w:t>press and information</w:t>
      </w:r>
      <w:r>
        <w:t xml:space="preserve">, mission security and contingency planning, development cooperation. </w:t>
      </w:r>
    </w:p>
    <w:p w:rsidR="00370F42" w:rsidRDefault="00370F42"/>
    <w:p w:rsidR="00370F42" w:rsidRDefault="00370F42">
      <w:pPr>
        <w:rPr>
          <w:b/>
        </w:rPr>
      </w:pPr>
      <w:r>
        <w:rPr>
          <w:b/>
        </w:rPr>
        <w:t xml:space="preserve">Embassy of Sweden in </w:t>
      </w:r>
      <w:r w:rsidR="00576A6B">
        <w:rPr>
          <w:b/>
        </w:rPr>
        <w:t>the Russian Federation</w:t>
      </w:r>
      <w:r w:rsidR="00576A6B">
        <w:rPr>
          <w:b/>
        </w:rPr>
        <w:tab/>
      </w:r>
      <w:r w:rsidR="00576A6B">
        <w:rPr>
          <w:b/>
        </w:rPr>
        <w:tab/>
      </w:r>
      <w:r>
        <w:rPr>
          <w:b/>
        </w:rPr>
        <w:t>Aug</w:t>
      </w:r>
      <w:r w:rsidR="00576A6B">
        <w:rPr>
          <w:b/>
        </w:rPr>
        <w:t>.</w:t>
      </w:r>
      <w:r>
        <w:rPr>
          <w:b/>
        </w:rPr>
        <w:t xml:space="preserve"> 2003-Aug</w:t>
      </w:r>
      <w:r w:rsidR="00576A6B">
        <w:rPr>
          <w:b/>
        </w:rPr>
        <w:t>.</w:t>
      </w:r>
      <w:r>
        <w:rPr>
          <w:b/>
        </w:rPr>
        <w:t xml:space="preserve"> 2007</w:t>
      </w:r>
    </w:p>
    <w:p w:rsidR="00EB237C" w:rsidRDefault="00370F42">
      <w:r>
        <w:t xml:space="preserve">First Secretary. Political </w:t>
      </w:r>
      <w:r w:rsidR="00DE66DE">
        <w:t xml:space="preserve">analysis and </w:t>
      </w:r>
      <w:r>
        <w:t>report</w:t>
      </w:r>
      <w:r w:rsidR="00443E2B">
        <w:t xml:space="preserve">ing (Russian </w:t>
      </w:r>
      <w:r w:rsidR="00DE66DE">
        <w:t>internal</w:t>
      </w:r>
      <w:r w:rsidR="00443E2B">
        <w:t xml:space="preserve"> politics), human rights. </w:t>
      </w:r>
    </w:p>
    <w:p w:rsidR="00EB237C" w:rsidRDefault="00EB237C"/>
    <w:p w:rsidR="00EB237C" w:rsidRDefault="00EB237C">
      <w:pPr>
        <w:rPr>
          <w:b/>
        </w:rPr>
      </w:pPr>
      <w:r>
        <w:rPr>
          <w:b/>
        </w:rPr>
        <w:t>Department for Central and Eastern Europe, MFA</w:t>
      </w:r>
      <w:r>
        <w:rPr>
          <w:b/>
        </w:rPr>
        <w:tab/>
        <w:t>Jan</w:t>
      </w:r>
      <w:r w:rsidR="00576A6B">
        <w:rPr>
          <w:b/>
        </w:rPr>
        <w:t>.</w:t>
      </w:r>
      <w:r>
        <w:rPr>
          <w:b/>
        </w:rPr>
        <w:t xml:space="preserve"> 2002-Sept</w:t>
      </w:r>
      <w:r w:rsidR="00576A6B">
        <w:rPr>
          <w:b/>
        </w:rPr>
        <w:t>.</w:t>
      </w:r>
      <w:r>
        <w:rPr>
          <w:b/>
        </w:rPr>
        <w:t xml:space="preserve"> 2002</w:t>
      </w:r>
    </w:p>
    <w:p w:rsidR="00EB237C" w:rsidRDefault="00EB237C">
      <w:r>
        <w:t xml:space="preserve">Desk Officer for </w:t>
      </w:r>
      <w:r w:rsidR="00576A6B">
        <w:t xml:space="preserve">EU candidate countries </w:t>
      </w:r>
      <w:r>
        <w:t xml:space="preserve">Czech Republic, Slovakia and Slovenia. </w:t>
      </w:r>
    </w:p>
    <w:p w:rsidR="00EB237C" w:rsidRDefault="00EB237C"/>
    <w:p w:rsidR="00EB237C" w:rsidRDefault="00EB237C">
      <w:pPr>
        <w:rPr>
          <w:b/>
        </w:rPr>
      </w:pPr>
      <w:r>
        <w:rPr>
          <w:b/>
        </w:rPr>
        <w:t>Swedish International Development Agency (Sida)</w:t>
      </w:r>
      <w:r>
        <w:rPr>
          <w:b/>
        </w:rPr>
        <w:tab/>
        <w:t>Aug</w:t>
      </w:r>
      <w:r w:rsidR="00576A6B">
        <w:rPr>
          <w:b/>
        </w:rPr>
        <w:t>.</w:t>
      </w:r>
      <w:r>
        <w:rPr>
          <w:b/>
        </w:rPr>
        <w:t xml:space="preserve"> 2000-Jan</w:t>
      </w:r>
      <w:r w:rsidR="00576A6B">
        <w:rPr>
          <w:b/>
        </w:rPr>
        <w:t>.</w:t>
      </w:r>
      <w:r>
        <w:rPr>
          <w:b/>
        </w:rPr>
        <w:t xml:space="preserve"> 2002</w:t>
      </w:r>
    </w:p>
    <w:p w:rsidR="00A852E2" w:rsidRDefault="00EB237C">
      <w:r>
        <w:t xml:space="preserve">Desk Officer for Swedish bilateral development cooperation </w:t>
      </w:r>
      <w:r w:rsidR="009319B9">
        <w:t>with</w:t>
      </w:r>
      <w:r>
        <w:t xml:space="preserve"> Ukraine</w:t>
      </w:r>
      <w:r w:rsidR="008E310E">
        <w:t>,</w:t>
      </w:r>
      <w:r>
        <w:t xml:space="preserve"> and later the Western Balkans. </w:t>
      </w:r>
    </w:p>
    <w:p w:rsidR="00A852E2" w:rsidRDefault="00A852E2"/>
    <w:p w:rsidR="00A852E2" w:rsidRDefault="00A852E2">
      <w:pPr>
        <w:rPr>
          <w:b/>
        </w:rPr>
      </w:pPr>
      <w:r>
        <w:rPr>
          <w:b/>
        </w:rPr>
        <w:t>Swedish National Police Board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Aug</w:t>
      </w:r>
      <w:r w:rsidR="008E310E">
        <w:rPr>
          <w:b/>
        </w:rPr>
        <w:t>.</w:t>
      </w:r>
      <w:r>
        <w:rPr>
          <w:b/>
        </w:rPr>
        <w:t xml:space="preserve"> 1996-Aug</w:t>
      </w:r>
      <w:r w:rsidR="008E310E">
        <w:rPr>
          <w:b/>
        </w:rPr>
        <w:t>.</w:t>
      </w:r>
      <w:r>
        <w:rPr>
          <w:b/>
        </w:rPr>
        <w:t xml:space="preserve"> 2000</w:t>
      </w:r>
    </w:p>
    <w:p w:rsidR="00443E2B" w:rsidRPr="00A852E2" w:rsidRDefault="00A852E2">
      <w:r>
        <w:t xml:space="preserve">Political analysis and reporting. </w:t>
      </w:r>
      <w:r w:rsidR="00DE66DE">
        <w:t>Russian language i</w:t>
      </w:r>
      <w:r w:rsidR="009319B9">
        <w:t>nterpretation and translation</w:t>
      </w:r>
      <w:r w:rsidR="00DE66DE">
        <w:t>s</w:t>
      </w:r>
      <w:r>
        <w:t xml:space="preserve">. </w:t>
      </w:r>
    </w:p>
    <w:p w:rsidR="00443E2B" w:rsidRDefault="00443E2B"/>
    <w:p w:rsidR="00443E2B" w:rsidRDefault="00443E2B"/>
    <w:p w:rsidR="001A1894" w:rsidRDefault="001A1894" w:rsidP="00443E2B">
      <w:pPr>
        <w:pBdr>
          <w:bottom w:val="single" w:sz="4" w:space="1" w:color="auto"/>
        </w:pBdr>
        <w:rPr>
          <w:b/>
        </w:rPr>
      </w:pPr>
    </w:p>
    <w:p w:rsidR="001A1894" w:rsidRDefault="001A1894" w:rsidP="00443E2B">
      <w:pPr>
        <w:pBdr>
          <w:bottom w:val="single" w:sz="4" w:space="1" w:color="auto"/>
        </w:pBdr>
        <w:rPr>
          <w:b/>
        </w:rPr>
      </w:pPr>
    </w:p>
    <w:p w:rsidR="00443E2B" w:rsidRDefault="00443E2B" w:rsidP="00443E2B">
      <w:pPr>
        <w:pBdr>
          <w:bottom w:val="single" w:sz="4" w:space="1" w:color="auto"/>
        </w:pBdr>
        <w:rPr>
          <w:b/>
        </w:rPr>
      </w:pPr>
      <w:r>
        <w:rPr>
          <w:b/>
        </w:rPr>
        <w:lastRenderedPageBreak/>
        <w:t>Education</w:t>
      </w:r>
    </w:p>
    <w:p w:rsidR="00443E2B" w:rsidRDefault="00443E2B">
      <w:pPr>
        <w:rPr>
          <w:b/>
        </w:rPr>
      </w:pPr>
    </w:p>
    <w:p w:rsidR="00453E67" w:rsidRDefault="0070117D">
      <w:pPr>
        <w:rPr>
          <w:b/>
        </w:rPr>
      </w:pPr>
      <w:r>
        <w:rPr>
          <w:b/>
        </w:rPr>
        <w:t xml:space="preserve">Arabic language studies </w:t>
      </w:r>
      <w:r>
        <w:t xml:space="preserve">in Beirut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2013</w:t>
      </w:r>
    </w:p>
    <w:p w:rsidR="00453E67" w:rsidRDefault="00453E67">
      <w:pPr>
        <w:rPr>
          <w:b/>
        </w:rPr>
      </w:pPr>
    </w:p>
    <w:p w:rsidR="00453E67" w:rsidRDefault="00E265E0">
      <w:pPr>
        <w:rPr>
          <w:b/>
        </w:rPr>
      </w:pPr>
      <w:r>
        <w:rPr>
          <w:b/>
        </w:rPr>
        <w:t>Studies</w:t>
      </w:r>
      <w:r w:rsidR="008E310E">
        <w:rPr>
          <w:b/>
        </w:rPr>
        <w:t xml:space="preserve"> in Political Science</w:t>
      </w:r>
      <w:r w:rsidR="008E310E">
        <w:rPr>
          <w:b/>
        </w:rPr>
        <w:tab/>
      </w:r>
      <w:r w:rsidR="008E310E">
        <w:rPr>
          <w:b/>
        </w:rPr>
        <w:tab/>
      </w:r>
      <w:r w:rsidR="008E310E">
        <w:rPr>
          <w:b/>
        </w:rPr>
        <w:tab/>
      </w:r>
      <w:r w:rsidR="008E310E">
        <w:rPr>
          <w:b/>
        </w:rPr>
        <w:tab/>
      </w:r>
      <w:r w:rsidR="008E310E">
        <w:rPr>
          <w:b/>
        </w:rPr>
        <w:tab/>
      </w:r>
      <w:r w:rsidR="008E310E">
        <w:rPr>
          <w:b/>
        </w:rPr>
        <w:tab/>
      </w:r>
      <w:r w:rsidR="008E310E">
        <w:rPr>
          <w:b/>
        </w:rPr>
        <w:tab/>
        <w:t>1997-1998</w:t>
      </w:r>
    </w:p>
    <w:p w:rsidR="0070117D" w:rsidRPr="00453E67" w:rsidRDefault="00453E67">
      <w:r>
        <w:t>University of Stockholm</w:t>
      </w:r>
      <w:r w:rsidR="008E310E">
        <w:t>, Sweden</w:t>
      </w:r>
    </w:p>
    <w:p w:rsidR="0070117D" w:rsidRDefault="0070117D">
      <w:pPr>
        <w:rPr>
          <w:b/>
        </w:rPr>
      </w:pPr>
    </w:p>
    <w:p w:rsidR="00443E2B" w:rsidRDefault="00443E2B">
      <w:pPr>
        <w:rPr>
          <w:b/>
        </w:rPr>
      </w:pPr>
      <w:r>
        <w:rPr>
          <w:b/>
        </w:rPr>
        <w:t>BA in Russian Language and Literature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1996</w:t>
      </w:r>
    </w:p>
    <w:p w:rsidR="00A852E2" w:rsidRDefault="00443E2B">
      <w:r>
        <w:t>University of Uppsala, Sweden</w:t>
      </w:r>
    </w:p>
    <w:p w:rsidR="00A852E2" w:rsidRDefault="00A852E2"/>
    <w:p w:rsidR="00A852E2" w:rsidRDefault="00A852E2">
      <w:pPr>
        <w:rPr>
          <w:b/>
        </w:rPr>
      </w:pPr>
      <w:r>
        <w:rPr>
          <w:b/>
        </w:rPr>
        <w:t>Translator’s exam (Russian)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1995</w:t>
      </w:r>
    </w:p>
    <w:p w:rsidR="0070117D" w:rsidRDefault="00A852E2">
      <w:r w:rsidRPr="00A852E2">
        <w:t>Institute for Translators and Interpreters</w:t>
      </w:r>
      <w:r>
        <w:t>, University of Stockholm</w:t>
      </w:r>
    </w:p>
    <w:p w:rsidR="0070117D" w:rsidRDefault="0070117D"/>
    <w:p w:rsidR="00443E2B" w:rsidRPr="0070117D" w:rsidRDefault="0070117D">
      <w:pPr>
        <w:rPr>
          <w:b/>
        </w:rPr>
      </w:pPr>
      <w:r>
        <w:rPr>
          <w:b/>
        </w:rPr>
        <w:t xml:space="preserve">Russian language studies </w:t>
      </w:r>
      <w:r>
        <w:t xml:space="preserve">in Moscow and Saint Petersburg </w:t>
      </w:r>
      <w:r>
        <w:tab/>
      </w:r>
      <w:r w:rsidR="0083751D">
        <w:tab/>
      </w:r>
      <w:r w:rsidR="0083751D">
        <w:rPr>
          <w:b/>
        </w:rPr>
        <w:t xml:space="preserve">1992, </w:t>
      </w:r>
      <w:r>
        <w:rPr>
          <w:b/>
        </w:rPr>
        <w:t>1995</w:t>
      </w:r>
    </w:p>
    <w:p w:rsidR="00A852E2" w:rsidRDefault="00A852E2"/>
    <w:p w:rsidR="00A852E2" w:rsidRDefault="00A852E2"/>
    <w:p w:rsidR="00A852E2" w:rsidRDefault="00A852E2" w:rsidP="00A852E2">
      <w:pPr>
        <w:pBdr>
          <w:bottom w:val="single" w:sz="4" w:space="1" w:color="auto"/>
        </w:pBdr>
        <w:rPr>
          <w:b/>
        </w:rPr>
      </w:pPr>
      <w:r>
        <w:rPr>
          <w:b/>
        </w:rPr>
        <w:t>Languages</w:t>
      </w:r>
    </w:p>
    <w:p w:rsidR="00A852E2" w:rsidRDefault="00A852E2">
      <w:pPr>
        <w:rPr>
          <w:b/>
        </w:rPr>
      </w:pPr>
    </w:p>
    <w:p w:rsidR="00A852E2" w:rsidRDefault="00A852E2">
      <w:r>
        <w:t>English</w:t>
      </w:r>
      <w:r>
        <w:tab/>
      </w:r>
      <w:r>
        <w:tab/>
        <w:t>Fluent</w:t>
      </w:r>
    </w:p>
    <w:p w:rsidR="00A852E2" w:rsidRDefault="00A852E2">
      <w:r>
        <w:t>Russian</w:t>
      </w:r>
      <w:r>
        <w:tab/>
      </w:r>
      <w:r>
        <w:tab/>
        <w:t>Fluent</w:t>
      </w:r>
    </w:p>
    <w:p w:rsidR="00A852E2" w:rsidRDefault="00A852E2">
      <w:r>
        <w:t xml:space="preserve">French </w:t>
      </w:r>
      <w:r>
        <w:tab/>
      </w:r>
      <w:r>
        <w:tab/>
        <w:t>Good</w:t>
      </w:r>
    </w:p>
    <w:p w:rsidR="00A852E2" w:rsidRDefault="00A852E2">
      <w:r>
        <w:t>Arabic</w:t>
      </w:r>
      <w:r>
        <w:tab/>
      </w:r>
      <w:r>
        <w:tab/>
      </w:r>
      <w:r>
        <w:tab/>
      </w:r>
      <w:r w:rsidR="00DE66DE">
        <w:t>Intermediate</w:t>
      </w:r>
    </w:p>
    <w:p w:rsidR="00443E2B" w:rsidRPr="00A852E2" w:rsidRDefault="00A852E2">
      <w:r>
        <w:t>Hebrew</w:t>
      </w:r>
      <w:r>
        <w:tab/>
      </w:r>
      <w:r>
        <w:tab/>
        <w:t>Basic</w:t>
      </w:r>
    </w:p>
    <w:p w:rsidR="00931DB9" w:rsidRPr="00443E2B" w:rsidRDefault="00931DB9"/>
    <w:sectPr w:rsidR="00931DB9" w:rsidRPr="00443E2B" w:rsidSect="00931DB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B9"/>
    <w:rsid w:val="001A1894"/>
    <w:rsid w:val="002B29C7"/>
    <w:rsid w:val="003446FF"/>
    <w:rsid w:val="00370F42"/>
    <w:rsid w:val="00443E2B"/>
    <w:rsid w:val="00453E67"/>
    <w:rsid w:val="00576A6B"/>
    <w:rsid w:val="0070117D"/>
    <w:rsid w:val="00744894"/>
    <w:rsid w:val="0083751D"/>
    <w:rsid w:val="008E310E"/>
    <w:rsid w:val="009319B9"/>
    <w:rsid w:val="00931DB9"/>
    <w:rsid w:val="00A852E2"/>
    <w:rsid w:val="00DE66DE"/>
    <w:rsid w:val="00E0188D"/>
    <w:rsid w:val="00E265E0"/>
    <w:rsid w:val="00EB237C"/>
    <w:rsid w:val="00F90D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B9"/>
    <w:rPr>
      <w:rFonts w:ascii="Times New Roman" w:eastAsia="Times New Roman" w:hAnsi="Times New Roman" w:cs="Times New Roman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1D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D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B9"/>
    <w:rPr>
      <w:rFonts w:ascii="Times New Roman" w:eastAsia="Times New Roman" w:hAnsi="Times New Roman" w:cs="Times New Roman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1DB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D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a.quick@gov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Quick</dc:creator>
  <cp:lastModifiedBy>Tamar Datuashvili</cp:lastModifiedBy>
  <cp:revision>2</cp:revision>
  <dcterms:created xsi:type="dcterms:W3CDTF">2015-10-01T08:43:00Z</dcterms:created>
  <dcterms:modified xsi:type="dcterms:W3CDTF">2015-10-01T08:43:00Z</dcterms:modified>
</cp:coreProperties>
</file>